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C0049">
        <w:rPr>
          <w:sz w:val="28"/>
        </w:rPr>
        <w:t>665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E6D5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</w:t>
      </w:r>
      <w:r w:rsidR="00EA11EA">
        <w:rPr>
          <w:sz w:val="28"/>
        </w:rPr>
        <w:t xml:space="preserve">       </w:t>
      </w:r>
      <w:r w:rsidR="00031131">
        <w:rPr>
          <w:sz w:val="28"/>
        </w:rPr>
        <w:t xml:space="preserve">    </w:t>
      </w:r>
      <w:r w:rsidR="004B6932">
        <w:rPr>
          <w:sz w:val="28"/>
        </w:rPr>
        <w:t xml:space="preserve"> </w:t>
      </w:r>
      <w:r w:rsidR="000D4993">
        <w:rPr>
          <w:sz w:val="28"/>
        </w:rPr>
        <w:t>2</w:t>
      </w:r>
      <w:r w:rsidR="007C0049">
        <w:rPr>
          <w:sz w:val="28"/>
        </w:rPr>
        <w:t>9</w:t>
      </w:r>
      <w:r w:rsidR="000D4993">
        <w:rPr>
          <w:sz w:val="28"/>
        </w:rPr>
        <w:t xml:space="preserve">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4E6D5F">
      <w:pPr>
        <w:ind w:right="-2" w:firstLine="709"/>
        <w:jc w:val="both"/>
        <w:rPr>
          <w:sz w:val="28"/>
        </w:rPr>
      </w:pPr>
      <w:r w:rsidRPr="004E6D5F">
        <w:rPr>
          <w:sz w:val="28"/>
        </w:rPr>
        <w:t xml:space="preserve">рассмотрев дело об административном правонарушении в отношении </w:t>
      </w:r>
      <w:r w:rsidRPr="004E6D5F">
        <w:rPr>
          <w:sz w:val="28"/>
        </w:rPr>
        <w:t>Повстяна</w:t>
      </w:r>
      <w:r w:rsidRPr="004E6D5F">
        <w:rPr>
          <w:sz w:val="28"/>
        </w:rPr>
        <w:t xml:space="preserve"> Эдуарда Алексеевича, * года рождения, уроженца *, гражданина РФ, паспорт *, работающего *, проживающего по адресу: ХМАО-Югра, *,  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7C0049">
        <w:rPr>
          <w:spacing w:val="-2"/>
          <w:sz w:val="28"/>
        </w:rPr>
        <w:t>Повстян</w:t>
      </w:r>
      <w:r w:rsidR="007C0049">
        <w:rPr>
          <w:spacing w:val="-2"/>
          <w:sz w:val="28"/>
        </w:rPr>
        <w:t xml:space="preserve"> Э.А</w:t>
      </w:r>
      <w:r w:rsidR="000D4993">
        <w:rPr>
          <w:spacing w:val="-2"/>
          <w:sz w:val="28"/>
        </w:rPr>
        <w:t>., являясь</w:t>
      </w:r>
      <w:r w:rsidR="000D4993">
        <w:rPr>
          <w:sz w:val="28"/>
        </w:rPr>
        <w:t xml:space="preserve"> </w:t>
      </w:r>
      <w:r w:rsidR="000D4993">
        <w:rPr>
          <w:spacing w:val="-3"/>
          <w:sz w:val="28"/>
        </w:rPr>
        <w:t xml:space="preserve">должностным лицом –   </w:t>
      </w:r>
      <w:r w:rsidR="004E6D5F">
        <w:rPr>
          <w:sz w:val="28"/>
        </w:rPr>
        <w:t>*</w:t>
      </w:r>
      <w:r w:rsidR="000D4993">
        <w:rPr>
          <w:sz w:val="28"/>
        </w:rPr>
        <w:t xml:space="preserve"> </w:t>
      </w:r>
      <w:r w:rsidR="004E6D5F">
        <w:rPr>
          <w:sz w:val="28"/>
        </w:rPr>
        <w:t>*</w:t>
      </w:r>
      <w:r w:rsidR="000D4993">
        <w:rPr>
          <w:sz w:val="28"/>
        </w:rPr>
        <w:t xml:space="preserve">, зарегистрированного по адресу: ХМАО-Югра, </w:t>
      </w:r>
      <w:r w:rsidR="004E6D5F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7C0049">
        <w:rPr>
          <w:sz w:val="28"/>
        </w:rPr>
        <w:t>Повстян</w:t>
      </w:r>
      <w:r w:rsidR="007C0049">
        <w:rPr>
          <w:sz w:val="28"/>
        </w:rPr>
        <w:t xml:space="preserve"> Э.А</w:t>
      </w:r>
      <w:r w:rsidRPr="0001758C">
        <w:rPr>
          <w:sz w:val="28"/>
        </w:rPr>
        <w:t>.</w:t>
      </w:r>
      <w:r w:rsidR="00EA11EA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7C0049">
        <w:rPr>
          <w:sz w:val="28"/>
        </w:rPr>
        <w:t>Повстяна</w:t>
      </w:r>
      <w:r w:rsidR="007C0049">
        <w:rPr>
          <w:sz w:val="28"/>
        </w:rPr>
        <w:t xml:space="preserve"> Э.А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7C0049">
        <w:rPr>
          <w:sz w:val="28"/>
        </w:rPr>
        <w:t>Повстяна</w:t>
      </w:r>
      <w:r w:rsidR="007C0049">
        <w:rPr>
          <w:sz w:val="28"/>
        </w:rPr>
        <w:t xml:space="preserve"> Э.А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4E6D5F">
        <w:rPr>
          <w:sz w:val="28"/>
        </w:rPr>
        <w:t>*</w:t>
      </w:r>
      <w:r w:rsidR="009E0A86">
        <w:rPr>
          <w:sz w:val="28"/>
        </w:rPr>
        <w:t xml:space="preserve"> </w:t>
      </w:r>
      <w:r w:rsidR="007C0049">
        <w:rPr>
          <w:sz w:val="28"/>
        </w:rPr>
        <w:t>Повстян</w:t>
      </w:r>
      <w:r w:rsidR="007C0049">
        <w:rPr>
          <w:sz w:val="28"/>
        </w:rPr>
        <w:t xml:space="preserve"> Э.А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7C0049">
        <w:rPr>
          <w:sz w:val="28"/>
        </w:rPr>
        <w:t>Повстян</w:t>
      </w:r>
      <w:r w:rsidR="007C0049">
        <w:rPr>
          <w:sz w:val="28"/>
        </w:rPr>
        <w:t xml:space="preserve"> Э.А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C0049">
        <w:rPr>
          <w:sz w:val="28"/>
        </w:rPr>
        <w:t>Повстяна</w:t>
      </w:r>
      <w:r w:rsidR="007C0049">
        <w:rPr>
          <w:sz w:val="28"/>
        </w:rPr>
        <w:t xml:space="preserve"> Э.А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4E6D5F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4E6D5F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4E6D5F">
        <w:rPr>
          <w:sz w:val="28"/>
        </w:rPr>
        <w:t>*</w:t>
      </w:r>
      <w:r w:rsidR="000D4993">
        <w:rPr>
          <w:sz w:val="28"/>
        </w:rPr>
        <w:t xml:space="preserve"> </w:t>
      </w:r>
      <w:r w:rsidR="004E6D5F">
        <w:rPr>
          <w:sz w:val="28"/>
        </w:rPr>
        <w:t>*</w:t>
      </w:r>
      <w:r>
        <w:rPr>
          <w:sz w:val="28"/>
        </w:rPr>
        <w:t xml:space="preserve"> является </w:t>
      </w:r>
      <w:r w:rsidR="007C0049">
        <w:rPr>
          <w:sz w:val="28"/>
        </w:rPr>
        <w:t>Повстян</w:t>
      </w:r>
      <w:r w:rsidR="007C0049">
        <w:rPr>
          <w:sz w:val="28"/>
        </w:rPr>
        <w:t xml:space="preserve"> Э.А</w:t>
      </w:r>
      <w:r>
        <w:rPr>
          <w:sz w:val="28"/>
        </w:rPr>
        <w:t xml:space="preserve">. Соответственно, </w:t>
      </w:r>
      <w:r w:rsidR="007C0049">
        <w:rPr>
          <w:sz w:val="28"/>
        </w:rPr>
        <w:t>Повстян</w:t>
      </w:r>
      <w:r w:rsidR="007C0049">
        <w:rPr>
          <w:sz w:val="28"/>
        </w:rPr>
        <w:t xml:space="preserve"> Э.А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7C0049">
        <w:rPr>
          <w:sz w:val="28"/>
        </w:rPr>
        <w:t>Повстяна</w:t>
      </w:r>
      <w:r w:rsidR="007C0049">
        <w:rPr>
          <w:sz w:val="28"/>
        </w:rPr>
        <w:t xml:space="preserve"> Э.А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C0049">
        <w:rPr>
          <w:sz w:val="28"/>
        </w:rPr>
        <w:t>Повстяна</w:t>
      </w:r>
      <w:r w:rsidR="007C0049">
        <w:rPr>
          <w:sz w:val="28"/>
        </w:rPr>
        <w:t xml:space="preserve"> Э.А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C0049">
        <w:rPr>
          <w:sz w:val="28"/>
        </w:rPr>
        <w:t>Повстяну</w:t>
      </w:r>
      <w:r w:rsidR="007C0049">
        <w:rPr>
          <w:sz w:val="28"/>
        </w:rPr>
        <w:t xml:space="preserve"> Э.А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7C0049" w:rsidR="007C0049">
        <w:rPr>
          <w:sz w:val="28"/>
        </w:rPr>
        <w:t>Повстяна</w:t>
      </w:r>
      <w:r w:rsidRPr="007C0049" w:rsidR="007C0049">
        <w:rPr>
          <w:sz w:val="28"/>
        </w:rPr>
        <w:t xml:space="preserve"> Эдуарда Алексеевича</w:t>
      </w:r>
      <w:r w:rsidR="007C0049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7C0049" w:rsidR="007C0049">
        <w:rPr>
          <w:sz w:val="28"/>
        </w:rPr>
        <w:t>0412365400225006652515154</w:t>
      </w:r>
      <w:r w:rsidR="00F921C5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A11E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E6D5F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6D5F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049"/>
    <w:rsid w:val="007C02E0"/>
    <w:rsid w:val="007F20E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E01303"/>
    <w:rsid w:val="00E15378"/>
    <w:rsid w:val="00EA11EA"/>
    <w:rsid w:val="00ED1785"/>
    <w:rsid w:val="00F12374"/>
    <w:rsid w:val="00F808AB"/>
    <w:rsid w:val="00F921C5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3D2A-529D-4001-B0E7-0D26E6C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